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0766" w14:textId="1B41C14B" w:rsidR="00FF2EF2" w:rsidRPr="001A37C3" w:rsidRDefault="00B06ACB">
      <w:pPr>
        <w:pStyle w:val="Title"/>
        <w:rPr>
          <w:rFonts w:ascii="Abadi" w:hAnsi="Abadi" w:cs="Tahoma"/>
          <w:b/>
          <w:bCs/>
          <w:sz w:val="48"/>
          <w:szCs w:val="22"/>
          <w:u w:val="none"/>
        </w:rPr>
      </w:pPr>
      <w:r w:rsidRPr="001A37C3">
        <w:rPr>
          <w:rFonts w:ascii="Abadi" w:hAnsi="Abadi" w:cs="Tahoma"/>
          <w:b/>
          <w:bCs/>
          <w:sz w:val="36"/>
          <w:szCs w:val="16"/>
          <w:u w:val="none"/>
        </w:rPr>
        <w:t xml:space="preserve">  </w:t>
      </w:r>
      <w:r w:rsidRPr="001A37C3">
        <w:rPr>
          <w:rFonts w:ascii="Abadi" w:hAnsi="Abadi" w:cs="Tahoma"/>
          <w:b/>
          <w:bCs/>
          <w:sz w:val="40"/>
          <w:szCs w:val="18"/>
          <w:u w:val="none"/>
        </w:rPr>
        <w:t xml:space="preserve">    </w:t>
      </w:r>
      <w:r w:rsidR="00A8580B" w:rsidRPr="001A37C3">
        <w:rPr>
          <w:rFonts w:ascii="Abadi" w:hAnsi="Abadi" w:cs="Tahoma"/>
          <w:b/>
          <w:bCs/>
          <w:sz w:val="44"/>
          <w:u w:val="none"/>
        </w:rPr>
        <w:t>BLOOD PRESSURE RECORD CHART</w:t>
      </w:r>
    </w:p>
    <w:p w14:paraId="5FEDCE2B" w14:textId="59CBA581" w:rsidR="00FF2EF2" w:rsidRDefault="00FF2EF2">
      <w:pPr>
        <w:autoSpaceDE w:val="0"/>
        <w:autoSpaceDN w:val="0"/>
        <w:adjustRightInd w:val="0"/>
        <w:rPr>
          <w:rFonts w:ascii="Abadi" w:hAnsi="Abadi" w:cs="Frutiger-Light--Identity-H"/>
          <w:szCs w:val="24"/>
          <w:lang w:val="en-GB" w:eastAsia="en-GB"/>
        </w:rPr>
      </w:pPr>
    </w:p>
    <w:p w14:paraId="74993EB8" w14:textId="77777777" w:rsidR="00B06ACB" w:rsidRPr="00A8580B" w:rsidRDefault="00B06ACB">
      <w:pPr>
        <w:autoSpaceDE w:val="0"/>
        <w:autoSpaceDN w:val="0"/>
        <w:adjustRightInd w:val="0"/>
        <w:rPr>
          <w:rFonts w:ascii="Abadi" w:hAnsi="Abadi" w:cs="Frutiger-Light--Identity-H"/>
          <w:szCs w:val="24"/>
          <w:lang w:val="en-GB" w:eastAsia="en-GB"/>
        </w:rPr>
      </w:pPr>
    </w:p>
    <w:p w14:paraId="410B3F35" w14:textId="77777777" w:rsidR="00FF2EF2" w:rsidRPr="00A8580B" w:rsidRDefault="00FF2EF2">
      <w:pPr>
        <w:pStyle w:val="Heading1"/>
        <w:rPr>
          <w:rFonts w:ascii="Abadi" w:hAnsi="Abadi"/>
          <w:b/>
          <w:bCs/>
          <w:sz w:val="24"/>
          <w:szCs w:val="24"/>
        </w:rPr>
      </w:pPr>
      <w:r w:rsidRPr="00A8580B">
        <w:rPr>
          <w:rFonts w:ascii="Abadi" w:hAnsi="Abadi"/>
          <w:b/>
          <w:bCs/>
          <w:sz w:val="24"/>
          <w:szCs w:val="24"/>
        </w:rPr>
        <w:t xml:space="preserve">Name </w:t>
      </w:r>
    </w:p>
    <w:p w14:paraId="6784AA32" w14:textId="37FEE14B" w:rsidR="00FF2EF2" w:rsidRPr="00A8580B" w:rsidRDefault="00FF2EF2">
      <w:pPr>
        <w:rPr>
          <w:rFonts w:ascii="Abadi" w:hAnsi="Abadi"/>
          <w:b/>
          <w:bCs/>
          <w:szCs w:val="24"/>
        </w:rPr>
      </w:pPr>
    </w:p>
    <w:p w14:paraId="6782271D" w14:textId="56AFF961" w:rsidR="00FF2EF2" w:rsidRPr="00A8580B" w:rsidRDefault="00FF2EF2">
      <w:pPr>
        <w:rPr>
          <w:rFonts w:ascii="Abadi" w:hAnsi="Abadi"/>
          <w:b/>
          <w:bCs/>
          <w:szCs w:val="24"/>
        </w:rPr>
      </w:pPr>
      <w:r w:rsidRPr="00A8580B">
        <w:rPr>
          <w:rFonts w:ascii="Abadi" w:hAnsi="Abadi"/>
          <w:b/>
          <w:bCs/>
          <w:szCs w:val="24"/>
        </w:rPr>
        <w:t xml:space="preserve">Date of Birth </w:t>
      </w:r>
    </w:p>
    <w:p w14:paraId="07237368" w14:textId="77777777" w:rsidR="00FF2EF2" w:rsidRPr="00A8580B" w:rsidRDefault="00FF2EF2">
      <w:pPr>
        <w:rPr>
          <w:rFonts w:ascii="Abadi" w:hAnsi="Abadi"/>
          <w:sz w:val="32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1005"/>
        <w:gridCol w:w="1579"/>
        <w:gridCol w:w="1710"/>
        <w:gridCol w:w="1735"/>
        <w:gridCol w:w="2375"/>
        <w:gridCol w:w="1279"/>
        <w:gridCol w:w="3472"/>
      </w:tblGrid>
      <w:tr w:rsidR="00A8580B" w:rsidRPr="00A8580B" w14:paraId="3F59B07A" w14:textId="77777777" w:rsidTr="00A8580B">
        <w:trPr>
          <w:trHeight w:val="1442"/>
        </w:trPr>
        <w:tc>
          <w:tcPr>
            <w:tcW w:w="1754" w:type="dxa"/>
            <w:shd w:val="clear" w:color="auto" w:fill="F1FBFD"/>
            <w:vAlign w:val="center"/>
          </w:tcPr>
          <w:p w14:paraId="760F1786" w14:textId="77777777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Date</w:t>
            </w:r>
          </w:p>
        </w:tc>
        <w:tc>
          <w:tcPr>
            <w:tcW w:w="1005" w:type="dxa"/>
            <w:shd w:val="clear" w:color="auto" w:fill="F1FBFD"/>
            <w:vAlign w:val="center"/>
          </w:tcPr>
          <w:p w14:paraId="3C06591B" w14:textId="77777777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Time</w:t>
            </w:r>
          </w:p>
        </w:tc>
        <w:tc>
          <w:tcPr>
            <w:tcW w:w="1579" w:type="dxa"/>
            <w:shd w:val="clear" w:color="auto" w:fill="F1FBFD"/>
            <w:vAlign w:val="center"/>
          </w:tcPr>
          <w:p w14:paraId="5603CEC7" w14:textId="77777777" w:rsidR="00A8580B" w:rsidRPr="00A8580B" w:rsidRDefault="00A8580B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</w:p>
          <w:p w14:paraId="5A952A29" w14:textId="5F3A2E01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Systolic</w:t>
            </w:r>
          </w:p>
          <w:p w14:paraId="277F606E" w14:textId="63D752A2" w:rsidR="00FF2EF2" w:rsidRPr="00A8580B" w:rsidRDefault="00FF2EF2">
            <w:pPr>
              <w:jc w:val="center"/>
              <w:rPr>
                <w:rFonts w:ascii="Abadi" w:hAnsi="Abadi" w:cs="Tahoma"/>
                <w:b/>
                <w:bCs/>
                <w:szCs w:val="24"/>
              </w:rPr>
            </w:pPr>
            <w:r w:rsidRPr="00A8580B">
              <w:rPr>
                <w:rFonts w:ascii="Abadi" w:hAnsi="Abadi" w:cs="Tahoma"/>
                <w:b/>
                <w:bCs/>
                <w:szCs w:val="24"/>
              </w:rPr>
              <w:t>(</w:t>
            </w:r>
            <w:r w:rsidR="00A8580B" w:rsidRPr="00A8580B">
              <w:rPr>
                <w:rFonts w:ascii="Abadi" w:hAnsi="Abadi" w:cs="Tahoma"/>
                <w:b/>
                <w:bCs/>
                <w:szCs w:val="24"/>
              </w:rPr>
              <w:t>Upper</w:t>
            </w:r>
            <w:r w:rsidRPr="00A8580B">
              <w:rPr>
                <w:rFonts w:ascii="Abadi" w:hAnsi="Abadi" w:cs="Tahoma"/>
                <w:b/>
                <w:bCs/>
                <w:szCs w:val="24"/>
              </w:rPr>
              <w:t xml:space="preserve"> value) First reading</w:t>
            </w:r>
          </w:p>
        </w:tc>
        <w:tc>
          <w:tcPr>
            <w:tcW w:w="1710" w:type="dxa"/>
            <w:shd w:val="clear" w:color="auto" w:fill="F1FBFD"/>
            <w:vAlign w:val="center"/>
          </w:tcPr>
          <w:p w14:paraId="24ED1862" w14:textId="77777777" w:rsidR="00A8580B" w:rsidRDefault="00A8580B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</w:p>
          <w:p w14:paraId="5CA32743" w14:textId="6CE4E9E0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Diastolic</w:t>
            </w:r>
          </w:p>
          <w:p w14:paraId="7A26243B" w14:textId="0713D669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(</w:t>
            </w:r>
            <w:r w:rsidR="00A8580B" w:rsidRPr="00A8580B">
              <w:rPr>
                <w:rFonts w:ascii="Abadi" w:hAnsi="Abadi" w:cs="Tahoma"/>
                <w:sz w:val="24"/>
                <w:szCs w:val="24"/>
              </w:rPr>
              <w:t>Lower</w:t>
            </w:r>
            <w:r w:rsidRPr="00A8580B">
              <w:rPr>
                <w:rFonts w:ascii="Abadi" w:hAnsi="Abadi" w:cs="Tahoma"/>
                <w:sz w:val="24"/>
                <w:szCs w:val="24"/>
              </w:rPr>
              <w:t xml:space="preserve"> value) First reading</w:t>
            </w:r>
          </w:p>
        </w:tc>
        <w:tc>
          <w:tcPr>
            <w:tcW w:w="1735" w:type="dxa"/>
            <w:shd w:val="clear" w:color="auto" w:fill="F1FBFD"/>
            <w:vAlign w:val="center"/>
          </w:tcPr>
          <w:p w14:paraId="2448E50B" w14:textId="753DF658" w:rsidR="00FF2EF2" w:rsidRPr="00A8580B" w:rsidRDefault="00FF2EF2" w:rsidP="00A8580B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Systolic</w:t>
            </w:r>
          </w:p>
          <w:p w14:paraId="1B87A958" w14:textId="0D1640D2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(</w:t>
            </w:r>
            <w:r w:rsidR="00A8580B" w:rsidRPr="00A8580B">
              <w:rPr>
                <w:rFonts w:ascii="Abadi" w:hAnsi="Abadi" w:cs="Tahoma"/>
                <w:sz w:val="24"/>
                <w:szCs w:val="24"/>
              </w:rPr>
              <w:t>Upper</w:t>
            </w:r>
            <w:r w:rsidRPr="00A8580B">
              <w:rPr>
                <w:rFonts w:ascii="Abadi" w:hAnsi="Abadi" w:cs="Tahoma"/>
                <w:sz w:val="24"/>
                <w:szCs w:val="24"/>
              </w:rPr>
              <w:t xml:space="preserve"> value)</w:t>
            </w:r>
          </w:p>
        </w:tc>
        <w:tc>
          <w:tcPr>
            <w:tcW w:w="2375" w:type="dxa"/>
            <w:shd w:val="clear" w:color="auto" w:fill="F1FBFD"/>
            <w:vAlign w:val="center"/>
          </w:tcPr>
          <w:p w14:paraId="3E786059" w14:textId="77777777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Diastolic</w:t>
            </w:r>
          </w:p>
          <w:p w14:paraId="2B1505D5" w14:textId="7E8C1623" w:rsidR="00FF2EF2" w:rsidRPr="00A8580B" w:rsidRDefault="00FF2EF2">
            <w:pPr>
              <w:jc w:val="center"/>
              <w:rPr>
                <w:rFonts w:ascii="Abadi" w:hAnsi="Abadi" w:cs="Tahoma"/>
                <w:b/>
                <w:bCs/>
                <w:szCs w:val="24"/>
              </w:rPr>
            </w:pPr>
            <w:r w:rsidRPr="00A8580B">
              <w:rPr>
                <w:rFonts w:ascii="Abadi" w:hAnsi="Abadi" w:cs="Tahoma"/>
                <w:b/>
                <w:bCs/>
                <w:szCs w:val="24"/>
              </w:rPr>
              <w:t>(</w:t>
            </w:r>
            <w:r w:rsidR="00A8580B" w:rsidRPr="00A8580B">
              <w:rPr>
                <w:rFonts w:ascii="Abadi" w:hAnsi="Abadi" w:cs="Tahoma"/>
                <w:b/>
                <w:bCs/>
                <w:szCs w:val="24"/>
              </w:rPr>
              <w:t>Lower</w:t>
            </w:r>
            <w:r w:rsidRPr="00A8580B">
              <w:rPr>
                <w:rFonts w:ascii="Abadi" w:hAnsi="Abadi" w:cs="Tahoma"/>
                <w:b/>
                <w:bCs/>
                <w:szCs w:val="24"/>
              </w:rPr>
              <w:t xml:space="preserve"> value)</w:t>
            </w:r>
          </w:p>
        </w:tc>
        <w:tc>
          <w:tcPr>
            <w:tcW w:w="1279" w:type="dxa"/>
            <w:shd w:val="clear" w:color="auto" w:fill="F1FBFD"/>
            <w:vAlign w:val="center"/>
          </w:tcPr>
          <w:p w14:paraId="608D8B80" w14:textId="77777777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Pulse</w:t>
            </w:r>
          </w:p>
        </w:tc>
        <w:tc>
          <w:tcPr>
            <w:tcW w:w="3472" w:type="dxa"/>
            <w:shd w:val="clear" w:color="auto" w:fill="F1FBFD"/>
            <w:vAlign w:val="center"/>
          </w:tcPr>
          <w:p w14:paraId="312DA683" w14:textId="77777777" w:rsidR="00FF2EF2" w:rsidRPr="00A8580B" w:rsidRDefault="00FF2EF2">
            <w:pPr>
              <w:pStyle w:val="Heading2"/>
              <w:jc w:val="center"/>
              <w:rPr>
                <w:rFonts w:ascii="Abadi" w:hAnsi="Abadi" w:cs="Tahoma"/>
                <w:sz w:val="24"/>
                <w:szCs w:val="24"/>
              </w:rPr>
            </w:pPr>
            <w:r w:rsidRPr="00A8580B">
              <w:rPr>
                <w:rFonts w:ascii="Abadi" w:hAnsi="Abadi" w:cs="Tahoma"/>
                <w:sz w:val="24"/>
                <w:szCs w:val="24"/>
              </w:rPr>
              <w:t>Comment</w:t>
            </w:r>
          </w:p>
        </w:tc>
      </w:tr>
      <w:tr w:rsidR="00FF2EF2" w:rsidRPr="00A8580B" w14:paraId="7FE00539" w14:textId="77777777" w:rsidTr="00A8580B">
        <w:trPr>
          <w:trHeight w:val="389"/>
        </w:trPr>
        <w:tc>
          <w:tcPr>
            <w:tcW w:w="1754" w:type="dxa"/>
          </w:tcPr>
          <w:p w14:paraId="6ED41DB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5A842CA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1BB1C73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0E34DDA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1D27300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0369208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7312B60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2FDE57EE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7F87B9AC" w14:textId="77777777" w:rsidTr="00A8580B">
        <w:trPr>
          <w:trHeight w:val="389"/>
        </w:trPr>
        <w:tc>
          <w:tcPr>
            <w:tcW w:w="1754" w:type="dxa"/>
          </w:tcPr>
          <w:p w14:paraId="50354BA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27A4078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5AC1B94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54EDE6EE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45C1284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1E321FC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03F8F64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010D8A8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0E3755B3" w14:textId="77777777" w:rsidTr="00A8580B">
        <w:trPr>
          <w:trHeight w:val="389"/>
        </w:trPr>
        <w:tc>
          <w:tcPr>
            <w:tcW w:w="1754" w:type="dxa"/>
          </w:tcPr>
          <w:p w14:paraId="14EB05E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174D5AA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0D9AE72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0AA25EA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1216930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0712286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5EA533F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02C6585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33A43D05" w14:textId="77777777" w:rsidTr="00A8580B">
        <w:trPr>
          <w:trHeight w:val="389"/>
        </w:trPr>
        <w:tc>
          <w:tcPr>
            <w:tcW w:w="1754" w:type="dxa"/>
          </w:tcPr>
          <w:p w14:paraId="7BDF7CEE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47C8C38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7C02D34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136F7F6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3777E9D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0E5298E7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11C0877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2218FCBA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17EA8598" w14:textId="77777777" w:rsidTr="00A8580B">
        <w:trPr>
          <w:trHeight w:val="373"/>
        </w:trPr>
        <w:tc>
          <w:tcPr>
            <w:tcW w:w="1754" w:type="dxa"/>
          </w:tcPr>
          <w:p w14:paraId="3EC5AD4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40963D9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5EC487F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349FFF1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790A0DB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11BC0E3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76799EB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32CA59F9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3896B4B8" w14:textId="77777777" w:rsidTr="00A8580B">
        <w:trPr>
          <w:trHeight w:val="389"/>
        </w:trPr>
        <w:tc>
          <w:tcPr>
            <w:tcW w:w="1754" w:type="dxa"/>
          </w:tcPr>
          <w:p w14:paraId="1B13CD6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61BC5A5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11E3691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5C447AB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4A25928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1E7243A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2099D02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47D45A3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73AFD99B" w14:textId="77777777" w:rsidTr="00A8580B">
        <w:trPr>
          <w:trHeight w:val="389"/>
        </w:trPr>
        <w:tc>
          <w:tcPr>
            <w:tcW w:w="1754" w:type="dxa"/>
          </w:tcPr>
          <w:p w14:paraId="089FD987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7768CBF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0A66686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15BEFF0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5B4A3BF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49EBEBDE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7AC47BC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5ECCD90E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7C568570" w14:textId="77777777" w:rsidTr="00A8580B">
        <w:trPr>
          <w:trHeight w:val="389"/>
        </w:trPr>
        <w:tc>
          <w:tcPr>
            <w:tcW w:w="1754" w:type="dxa"/>
          </w:tcPr>
          <w:p w14:paraId="3C3C024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652F1D4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5B83FAD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713A410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62DE65B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08F1F19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44CDA68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2079D11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778C9E12" w14:textId="77777777" w:rsidTr="00A8580B">
        <w:trPr>
          <w:trHeight w:val="389"/>
        </w:trPr>
        <w:tc>
          <w:tcPr>
            <w:tcW w:w="1754" w:type="dxa"/>
          </w:tcPr>
          <w:p w14:paraId="1E4A1B17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1BFE0F8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7CA5B30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7BD14A2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2717F40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5CF942E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61885EA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47A3F22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60C87768" w14:textId="77777777" w:rsidTr="00A8580B">
        <w:trPr>
          <w:trHeight w:val="389"/>
        </w:trPr>
        <w:tc>
          <w:tcPr>
            <w:tcW w:w="1754" w:type="dxa"/>
          </w:tcPr>
          <w:p w14:paraId="689920AE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5587B51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5239F85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14F8C6B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26EB712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315FF05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4894A61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09B4310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632EF4FF" w14:textId="77777777" w:rsidTr="00A8580B">
        <w:trPr>
          <w:trHeight w:val="373"/>
        </w:trPr>
        <w:tc>
          <w:tcPr>
            <w:tcW w:w="1754" w:type="dxa"/>
          </w:tcPr>
          <w:p w14:paraId="0599C9A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77D971E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6BF3257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69F07CB9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49EDBE37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40A72B3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68325BC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6EF90B2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2C9063E8" w14:textId="77777777" w:rsidTr="00A8580B">
        <w:trPr>
          <w:trHeight w:val="389"/>
        </w:trPr>
        <w:tc>
          <w:tcPr>
            <w:tcW w:w="1754" w:type="dxa"/>
          </w:tcPr>
          <w:p w14:paraId="1B79BC4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2838708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1842574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441BA71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73E53AA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3C08D03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3928D86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6F01A12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37ABFD8C" w14:textId="77777777" w:rsidTr="00A8580B">
        <w:trPr>
          <w:trHeight w:val="389"/>
        </w:trPr>
        <w:tc>
          <w:tcPr>
            <w:tcW w:w="1754" w:type="dxa"/>
          </w:tcPr>
          <w:p w14:paraId="3A55962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006ED62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37194FA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6112C00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275E58A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697B3B9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37AA93B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25F15DE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410B39A1" w14:textId="77777777" w:rsidTr="00A8580B">
        <w:trPr>
          <w:trHeight w:val="389"/>
        </w:trPr>
        <w:tc>
          <w:tcPr>
            <w:tcW w:w="1754" w:type="dxa"/>
          </w:tcPr>
          <w:p w14:paraId="5C2AB827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6DE7974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68A3098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51B0992A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7EF0D16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779E1A8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076CC39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7297B517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2C706C36" w14:textId="77777777" w:rsidTr="00A8580B">
        <w:trPr>
          <w:trHeight w:val="389"/>
        </w:trPr>
        <w:tc>
          <w:tcPr>
            <w:tcW w:w="1754" w:type="dxa"/>
          </w:tcPr>
          <w:p w14:paraId="66AE9C2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53A91C4B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19AF55D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767C145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1124DFD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4EAB0DCC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133D1FC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2AF8F8E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702758E3" w14:textId="77777777" w:rsidTr="00A8580B">
        <w:trPr>
          <w:trHeight w:val="389"/>
        </w:trPr>
        <w:tc>
          <w:tcPr>
            <w:tcW w:w="1754" w:type="dxa"/>
          </w:tcPr>
          <w:p w14:paraId="6FF42E5A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05A331A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60B39593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647E090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522E6A6D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59B5B99A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2B9E394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7007A3E4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  <w:tr w:rsidR="00FF2EF2" w:rsidRPr="00A8580B" w14:paraId="24931361" w14:textId="77777777" w:rsidTr="00A8580B">
        <w:trPr>
          <w:trHeight w:val="373"/>
        </w:trPr>
        <w:tc>
          <w:tcPr>
            <w:tcW w:w="1754" w:type="dxa"/>
          </w:tcPr>
          <w:p w14:paraId="3089EE6F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005" w:type="dxa"/>
          </w:tcPr>
          <w:p w14:paraId="368CD671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579" w:type="dxa"/>
          </w:tcPr>
          <w:p w14:paraId="540B76C8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10" w:type="dxa"/>
          </w:tcPr>
          <w:p w14:paraId="56D8A64E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735" w:type="dxa"/>
          </w:tcPr>
          <w:p w14:paraId="5070DB65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2375" w:type="dxa"/>
          </w:tcPr>
          <w:p w14:paraId="149DA276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1279" w:type="dxa"/>
          </w:tcPr>
          <w:p w14:paraId="7E6E4A80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  <w:tc>
          <w:tcPr>
            <w:tcW w:w="3472" w:type="dxa"/>
          </w:tcPr>
          <w:p w14:paraId="682D1532" w14:textId="77777777" w:rsidR="00FF2EF2" w:rsidRPr="00A8580B" w:rsidRDefault="00FF2EF2">
            <w:pPr>
              <w:rPr>
                <w:rFonts w:ascii="Abadi" w:hAnsi="Abadi"/>
                <w:sz w:val="32"/>
              </w:rPr>
            </w:pPr>
          </w:p>
        </w:tc>
      </w:tr>
    </w:tbl>
    <w:p w14:paraId="395B3F83" w14:textId="77777777" w:rsidR="00FF2EF2" w:rsidRPr="00A8580B" w:rsidRDefault="00FF2EF2">
      <w:pPr>
        <w:autoSpaceDE w:val="0"/>
        <w:autoSpaceDN w:val="0"/>
        <w:adjustRightInd w:val="0"/>
        <w:rPr>
          <w:rFonts w:ascii="Abadi" w:hAnsi="Abadi" w:cs="Frutiger-Light--Identity-H"/>
          <w:sz w:val="22"/>
          <w:szCs w:val="22"/>
          <w:lang w:val="en-GB" w:eastAsia="en-GB"/>
        </w:rPr>
      </w:pPr>
    </w:p>
    <w:sectPr w:rsidR="00FF2EF2" w:rsidRPr="00A8580B">
      <w:pgSz w:w="15840" w:h="12240" w:orient="landscape"/>
      <w:pgMar w:top="720" w:right="1440" w:bottom="450" w:left="4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--Identity-H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30"/>
    <w:rsid w:val="00087B4A"/>
    <w:rsid w:val="001A37C3"/>
    <w:rsid w:val="004C443F"/>
    <w:rsid w:val="005A37E5"/>
    <w:rsid w:val="00662030"/>
    <w:rsid w:val="009D18F7"/>
    <w:rsid w:val="00A8580B"/>
    <w:rsid w:val="00AA6540"/>
    <w:rsid w:val="00B06ACB"/>
    <w:rsid w:val="00B80B3A"/>
    <w:rsid w:val="00BA6B86"/>
    <w:rsid w:val="00D76A56"/>
    <w:rsid w:val="00FF2EF2"/>
    <w:rsid w:val="0E2F511F"/>
    <w:rsid w:val="64B44B92"/>
    <w:rsid w:val="6F1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28FC"/>
  <w15:chartTrackingRefBased/>
  <w15:docId w15:val="{C31A1DFF-2AAB-44AE-AA5B-1DDD3F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sz w:val="32"/>
      <w:szCs w:val="20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erChar">
    <w:name w:val="Header Char"/>
    <w:link w:val="Header"/>
    <w:uiPriority w:val="99"/>
    <w:semiHidden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sz w:val="32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dc:description/>
  <cp:lastModifiedBy>Dell</cp:lastModifiedBy>
  <cp:revision>4</cp:revision>
  <dcterms:created xsi:type="dcterms:W3CDTF">2022-05-25T10:21:00Z</dcterms:created>
  <dcterms:modified xsi:type="dcterms:W3CDTF">2022-06-01T08:26:00Z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